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BC7D4" w14:textId="77777777" w:rsidR="00D6547B" w:rsidRDefault="00D6547B" w:rsidP="00A0AC27">
      <w:pPr>
        <w:jc w:val="center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</w:p>
    <w:p w14:paraId="2F04B0C9" w14:textId="77777777" w:rsidR="00D6547B" w:rsidRDefault="00D6547B" w:rsidP="00A0AC27">
      <w:pPr>
        <w:jc w:val="center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</w:p>
    <w:p w14:paraId="1CAE999A" w14:textId="4E8DBFD2" w:rsidR="005A5BEA" w:rsidRDefault="005A1786" w:rsidP="00A0AC27">
      <w:pPr>
        <w:jc w:val="center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47A6DDD1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MARATHON OF HOPE CANCER CENTRES NETWORK </w:t>
      </w:r>
    </w:p>
    <w:p w14:paraId="71476290" w14:textId="77777777" w:rsidR="007E2F39" w:rsidRDefault="00E55F7D" w:rsidP="00A0AC27">
      <w:pPr>
        <w:jc w:val="center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A0AC27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CURRICULUM VITAE</w:t>
      </w:r>
    </w:p>
    <w:p w14:paraId="5A9D224D" w14:textId="77777777" w:rsidR="00E55F7D" w:rsidRPr="00E55F7D" w:rsidRDefault="00E55F7D" w:rsidP="00A0AC27">
      <w:pPr>
        <w:jc w:val="center"/>
        <w:rPr>
          <w:rFonts w:ascii="Avenir Next LT Pro" w:eastAsia="Avenir Next LT Pro" w:hAnsi="Avenir Next LT Pro" w:cs="Avenir Next LT Pro"/>
          <w:i/>
          <w:iCs/>
          <w:sz w:val="18"/>
          <w:szCs w:val="18"/>
        </w:rPr>
      </w:pPr>
      <w:r w:rsidRPr="00A0AC27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(</w:t>
      </w:r>
      <w:r w:rsidR="00E53D81" w:rsidRPr="00A0AC27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Use 11 pt font, single spacing, half-inch margins throughout</w:t>
      </w:r>
      <w:r w:rsidRPr="00A0AC27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)</w:t>
      </w:r>
    </w:p>
    <w:p w14:paraId="5939C4B4" w14:textId="77777777" w:rsidR="00DE4ABA" w:rsidRDefault="00DE4ABA" w:rsidP="00A0AC27">
      <w:pPr>
        <w:rPr>
          <w:rFonts w:ascii="Avenir Next LT Pro" w:eastAsia="Avenir Next LT Pro" w:hAnsi="Avenir Next LT Pro" w:cs="Avenir Next LT Pro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01"/>
        <w:gridCol w:w="5389"/>
      </w:tblGrid>
      <w:tr w:rsidR="00DE4ABA" w:rsidRPr="00DE4ABA" w14:paraId="54CB3320" w14:textId="77777777" w:rsidTr="47A6DDD1">
        <w:tc>
          <w:tcPr>
            <w:tcW w:w="10790" w:type="dxa"/>
            <w:gridSpan w:val="2"/>
          </w:tcPr>
          <w:p w14:paraId="183C1A57" w14:textId="2BEB3834" w:rsidR="00DE4ABA" w:rsidRPr="00DE4ABA" w:rsidRDefault="00DE4ABA" w:rsidP="00A0AC27">
            <w:pPr>
              <w:spacing w:after="120"/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  <w:r w:rsidRPr="00A0AC27"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  <w:t>FULL NAME:</w:t>
            </w:r>
            <w:r w:rsidR="00C6778B" w:rsidRPr="00A0AC27"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E4ABA" w:rsidRPr="00DE4ABA" w14:paraId="37A45B75" w14:textId="77777777" w:rsidTr="47A6DDD1">
        <w:tc>
          <w:tcPr>
            <w:tcW w:w="10790" w:type="dxa"/>
            <w:gridSpan w:val="2"/>
          </w:tcPr>
          <w:p w14:paraId="12754352" w14:textId="6E663F56" w:rsidR="00DE4ABA" w:rsidRPr="00DE4ABA" w:rsidRDefault="00DE4ABA" w:rsidP="00A0AC27">
            <w:pPr>
              <w:spacing w:after="120"/>
              <w:rPr>
                <w:rFonts w:ascii="Avenir Next LT Pro" w:eastAsia="Avenir Next LT Pro" w:hAnsi="Avenir Next LT Pro" w:cs="Avenir Next LT Pro"/>
                <w:sz w:val="22"/>
                <w:szCs w:val="22"/>
              </w:rPr>
            </w:pPr>
            <w:r w:rsidRPr="00A0AC27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>POSITION TITLE:</w:t>
            </w:r>
            <w:r w:rsidR="00C6778B" w:rsidRPr="00A0AC27">
              <w:rPr>
                <w:rFonts w:ascii="Avenir Next LT Pro" w:eastAsia="Avenir Next LT Pro" w:hAnsi="Avenir Next LT Pro" w:cs="Avenir Next LT Pro"/>
                <w:sz w:val="22"/>
                <w:szCs w:val="22"/>
              </w:rPr>
              <w:t xml:space="preserve"> </w:t>
            </w:r>
          </w:p>
        </w:tc>
      </w:tr>
      <w:tr w:rsidR="00DE4ABA" w:rsidRPr="00DE4ABA" w14:paraId="65349FC4" w14:textId="77777777" w:rsidTr="47A6DDD1">
        <w:tc>
          <w:tcPr>
            <w:tcW w:w="10790" w:type="dxa"/>
            <w:gridSpan w:val="2"/>
          </w:tcPr>
          <w:p w14:paraId="375579F6" w14:textId="73D179E3" w:rsidR="00DE4ABA" w:rsidRPr="00DE4ABA" w:rsidRDefault="00DE4ABA" w:rsidP="00A0AC27">
            <w:pPr>
              <w:spacing w:after="120"/>
              <w:rPr>
                <w:rFonts w:ascii="Avenir Next LT Pro" w:eastAsia="Avenir Next LT Pro" w:hAnsi="Avenir Next LT Pro" w:cs="Avenir Next LT Pro"/>
                <w:sz w:val="22"/>
                <w:szCs w:val="22"/>
              </w:rPr>
            </w:pPr>
            <w:r w:rsidRPr="00A0AC27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>INSTITUTION:</w:t>
            </w:r>
            <w:r w:rsidR="00C6778B" w:rsidRPr="00A0AC27">
              <w:rPr>
                <w:rFonts w:ascii="Avenir Next LT Pro" w:eastAsia="Avenir Next LT Pro" w:hAnsi="Avenir Next LT Pro" w:cs="Avenir Next LT Pro"/>
                <w:sz w:val="22"/>
                <w:szCs w:val="22"/>
              </w:rPr>
              <w:t xml:space="preserve"> </w:t>
            </w:r>
          </w:p>
        </w:tc>
      </w:tr>
      <w:tr w:rsidR="00DE4ABA" w:rsidRPr="00DE4ABA" w14:paraId="323539A3" w14:textId="77777777" w:rsidTr="47A6DDD1">
        <w:tc>
          <w:tcPr>
            <w:tcW w:w="10790" w:type="dxa"/>
            <w:gridSpan w:val="2"/>
          </w:tcPr>
          <w:p w14:paraId="2EE21465" w14:textId="50C59C48" w:rsidR="00DE4ABA" w:rsidRPr="00DE4ABA" w:rsidRDefault="00DE4ABA" w:rsidP="00A0AC27">
            <w:pPr>
              <w:spacing w:after="120"/>
              <w:rPr>
                <w:rFonts w:ascii="Avenir Next LT Pro" w:eastAsia="Avenir Next LT Pro" w:hAnsi="Avenir Next LT Pro" w:cs="Avenir Next LT Pro"/>
                <w:sz w:val="22"/>
                <w:szCs w:val="22"/>
              </w:rPr>
            </w:pPr>
            <w:r w:rsidRPr="00A0AC27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>FULL ADDRESS:</w:t>
            </w:r>
            <w:r w:rsidR="00C6778B" w:rsidRPr="00A0AC27">
              <w:rPr>
                <w:rFonts w:ascii="Avenir Next LT Pro" w:eastAsia="Avenir Next LT Pro" w:hAnsi="Avenir Next LT Pro" w:cs="Avenir Next LT Pro"/>
                <w:sz w:val="22"/>
                <w:szCs w:val="22"/>
              </w:rPr>
              <w:t xml:space="preserve"> </w:t>
            </w:r>
          </w:p>
        </w:tc>
      </w:tr>
      <w:tr w:rsidR="00DE4ABA" w:rsidRPr="00DE4ABA" w14:paraId="4C4CEB9A" w14:textId="77777777" w:rsidTr="47A6DDD1">
        <w:tc>
          <w:tcPr>
            <w:tcW w:w="5401" w:type="dxa"/>
          </w:tcPr>
          <w:p w14:paraId="3EF0FEFA" w14:textId="28BED644" w:rsidR="00DE4ABA" w:rsidRPr="00DE4ABA" w:rsidRDefault="00DE4ABA" w:rsidP="00A0AC27">
            <w:pPr>
              <w:spacing w:after="120"/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  <w:r w:rsidRPr="00A0AC27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>TELEPHONE:</w:t>
            </w:r>
            <w:r w:rsidR="00C6778B" w:rsidRPr="00A0AC27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 xml:space="preserve"> </w:t>
            </w:r>
          </w:p>
        </w:tc>
        <w:tc>
          <w:tcPr>
            <w:tcW w:w="5389" w:type="dxa"/>
          </w:tcPr>
          <w:p w14:paraId="3E7291B7" w14:textId="68A83B7D" w:rsidR="00DE4ABA" w:rsidRPr="00DE4ABA" w:rsidRDefault="00DE4ABA" w:rsidP="00A0AC27">
            <w:pPr>
              <w:spacing w:after="120"/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  <w:r w:rsidRPr="00A0AC27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>EMAIL:</w:t>
            </w:r>
            <w:r w:rsidR="00C6778B" w:rsidRPr="00A0AC27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 xml:space="preserve"> </w:t>
            </w:r>
          </w:p>
        </w:tc>
      </w:tr>
      <w:tr w:rsidR="00DE4ABA" w:rsidRPr="00DE4ABA" w14:paraId="02A7C752" w14:textId="77777777" w:rsidTr="47A6DDD1">
        <w:tc>
          <w:tcPr>
            <w:tcW w:w="5401" w:type="dxa"/>
          </w:tcPr>
          <w:p w14:paraId="3DF74FC8" w14:textId="020E0485" w:rsidR="00DE4ABA" w:rsidRDefault="02ECAEE8" w:rsidP="00A0AC27">
            <w:pPr>
              <w:spacing w:after="120"/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  <w:r w:rsidRPr="47A6DDD1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>WEB-ADDRESS</w:t>
            </w:r>
            <w:r w:rsidR="4FFFB1B0" w:rsidRPr="47A6DDD1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 xml:space="preserve"> </w:t>
            </w:r>
            <w:r w:rsidR="4FFFB1B0" w:rsidRPr="47A6DDD1">
              <w:rPr>
                <w:rFonts w:ascii="Avenir Next LT Pro" w:eastAsia="Avenir Next LT Pro" w:hAnsi="Avenir Next LT Pro" w:cs="Avenir Next LT Pro"/>
                <w:i/>
                <w:iCs/>
                <w:sz w:val="18"/>
                <w:szCs w:val="18"/>
              </w:rPr>
              <w:t>(optional)</w:t>
            </w:r>
            <w:r w:rsidRPr="47A6DDD1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>:</w:t>
            </w:r>
            <w:r w:rsidR="00C6778B" w:rsidRPr="47A6DDD1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 xml:space="preserve"> </w:t>
            </w:r>
          </w:p>
        </w:tc>
        <w:tc>
          <w:tcPr>
            <w:tcW w:w="5389" w:type="dxa"/>
          </w:tcPr>
          <w:p w14:paraId="53BC8784" w14:textId="77777777" w:rsidR="00DE4ABA" w:rsidRDefault="00DE4ABA" w:rsidP="00A0AC27">
            <w:pPr>
              <w:spacing w:after="120"/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</w:tr>
      <w:tr w:rsidR="005A1786" w:rsidRPr="00DE4ABA" w14:paraId="7637C4D4" w14:textId="77777777" w:rsidTr="47A6DDD1">
        <w:tc>
          <w:tcPr>
            <w:tcW w:w="10790" w:type="dxa"/>
            <w:gridSpan w:val="2"/>
          </w:tcPr>
          <w:p w14:paraId="765356D9" w14:textId="3AE10CA7" w:rsidR="005A1786" w:rsidRDefault="005A1786" w:rsidP="00A0AC27">
            <w:pPr>
              <w:spacing w:after="120"/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  <w:r w:rsidRPr="00A0AC27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 xml:space="preserve">CITIZENSHIP </w:t>
            </w:r>
            <w:r w:rsidR="00BD1B33" w:rsidRPr="00A0AC27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 xml:space="preserve">(WITH </w:t>
            </w:r>
            <w:r w:rsidR="005171A1" w:rsidRPr="00A0AC27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>IMMIGRATION</w:t>
            </w:r>
            <w:r w:rsidR="00BD1B33" w:rsidRPr="00A0AC27">
              <w:rPr>
                <w:rFonts w:ascii="Avenir Next LT Pro" w:eastAsia="Avenir Next LT Pro" w:hAnsi="Avenir Next LT Pro" w:cs="Avenir Next LT Pro"/>
                <w:sz w:val="20"/>
                <w:szCs w:val="20"/>
              </w:rPr>
              <w:t xml:space="preserve"> STATUS FOR NON-CANADIAN CITIZENS):</w:t>
            </w:r>
          </w:p>
        </w:tc>
      </w:tr>
    </w:tbl>
    <w:p w14:paraId="79964BA2" w14:textId="77777777" w:rsidR="00DE4ABA" w:rsidRDefault="00DE4ABA" w:rsidP="00A0AC27">
      <w:pPr>
        <w:rPr>
          <w:rFonts w:ascii="Avenir Next LT Pro" w:eastAsia="Avenir Next LT Pro" w:hAnsi="Avenir Next LT Pro" w:cs="Avenir Next LT Pro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54"/>
        <w:gridCol w:w="1165"/>
        <w:gridCol w:w="3249"/>
        <w:gridCol w:w="4422"/>
      </w:tblGrid>
      <w:tr w:rsidR="00DE4ABA" w:rsidRPr="00DE4ABA" w14:paraId="614A3258" w14:textId="77777777" w:rsidTr="47A6DDD1">
        <w:tc>
          <w:tcPr>
            <w:tcW w:w="11016" w:type="dxa"/>
            <w:gridSpan w:val="4"/>
          </w:tcPr>
          <w:p w14:paraId="1C42FF3F" w14:textId="413C2573" w:rsidR="00DE4ABA" w:rsidRPr="00DE4ABA" w:rsidRDefault="2914BB0A" w:rsidP="47A6DDD1">
            <w:pPr>
              <w:spacing w:line="259" w:lineRule="auto"/>
            </w:pPr>
            <w:r w:rsidRPr="47A6DDD1"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  <w:t>EDUCATION / TRAINING</w:t>
            </w:r>
          </w:p>
          <w:p w14:paraId="15E0848F" w14:textId="38B0536A" w:rsidR="00DE4ABA" w:rsidRPr="00DE4ABA" w:rsidRDefault="2914BB0A" w:rsidP="47A6DDD1">
            <w:pPr>
              <w:spacing w:line="259" w:lineRule="auto"/>
              <w:rPr>
                <w:rFonts w:ascii="Avenir Next LT Pro" w:eastAsia="Avenir Next LT Pro" w:hAnsi="Avenir Next LT Pro" w:cs="Avenir Next LT Pro"/>
                <w:i/>
                <w:iCs/>
                <w:sz w:val="18"/>
                <w:szCs w:val="18"/>
              </w:rPr>
            </w:pPr>
            <w:r w:rsidRPr="47A6DDD1">
              <w:rPr>
                <w:rFonts w:ascii="Avenir Next LT Pro" w:eastAsia="Avenir Next LT Pro" w:hAnsi="Avenir Next LT Pro" w:cs="Avenir Next LT Pro"/>
                <w:i/>
                <w:iCs/>
                <w:sz w:val="18"/>
                <w:szCs w:val="18"/>
              </w:rPr>
              <w:t>Please include all degrees and training positions (including current)</w:t>
            </w:r>
          </w:p>
        </w:tc>
      </w:tr>
      <w:tr w:rsidR="002233F3" w:rsidRPr="002233F3" w14:paraId="2C3B22B1" w14:textId="77777777" w:rsidTr="47A6DDD1">
        <w:tc>
          <w:tcPr>
            <w:tcW w:w="1998" w:type="dxa"/>
          </w:tcPr>
          <w:p w14:paraId="767A5659" w14:textId="66AF2FD8" w:rsidR="00DE4ABA" w:rsidRPr="002233F3" w:rsidRDefault="00DE4ABA" w:rsidP="00A0AC27">
            <w:pPr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</w:pPr>
            <w:r w:rsidRPr="00A0AC27"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  <w:t xml:space="preserve">Degree </w:t>
            </w:r>
          </w:p>
        </w:tc>
        <w:tc>
          <w:tcPr>
            <w:tcW w:w="1170" w:type="dxa"/>
          </w:tcPr>
          <w:p w14:paraId="4E4F8240" w14:textId="2A47FCC8" w:rsidR="00DE4ABA" w:rsidRPr="002233F3" w:rsidRDefault="39F935FF" w:rsidP="7FDF3A2D">
            <w:pPr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</w:pPr>
            <w:r w:rsidRPr="7FDF3A2D"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  <w:t>MM/YY</w:t>
            </w:r>
            <w:r w:rsidR="069560C1" w:rsidRPr="7FDF3A2D"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  <w:t xml:space="preserve"> Completed</w:t>
            </w:r>
          </w:p>
        </w:tc>
        <w:tc>
          <w:tcPr>
            <w:tcW w:w="3294" w:type="dxa"/>
          </w:tcPr>
          <w:p w14:paraId="5B44BD12" w14:textId="77777777" w:rsidR="00DE4ABA" w:rsidRPr="002233F3" w:rsidRDefault="002233F3" w:rsidP="00A0AC27">
            <w:pPr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</w:pPr>
            <w:r w:rsidRPr="00A0AC27"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  <w:t>Discipline/Field/Special</w:t>
            </w:r>
            <w:r w:rsidR="00DE4ABA" w:rsidRPr="00A0AC27"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  <w:t>ty</w:t>
            </w:r>
          </w:p>
        </w:tc>
        <w:tc>
          <w:tcPr>
            <w:tcW w:w="4554" w:type="dxa"/>
          </w:tcPr>
          <w:p w14:paraId="771643FC" w14:textId="77777777" w:rsidR="00DE4ABA" w:rsidRPr="002233F3" w:rsidRDefault="00DE4ABA" w:rsidP="00A0AC27">
            <w:pPr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</w:pPr>
            <w:r w:rsidRPr="00A0AC27"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  <w:t>Institution &amp; Country</w:t>
            </w:r>
          </w:p>
        </w:tc>
      </w:tr>
      <w:tr w:rsidR="002233F3" w:rsidRPr="00DE4ABA" w14:paraId="27314435" w14:textId="77777777" w:rsidTr="47A6DDD1">
        <w:tc>
          <w:tcPr>
            <w:tcW w:w="1998" w:type="dxa"/>
          </w:tcPr>
          <w:p w14:paraId="73AEBBC9" w14:textId="77777777" w:rsidR="00DE4ABA" w:rsidRDefault="00DE4ABA" w:rsidP="00A0AC27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6705E8" w14:textId="77777777" w:rsidR="00DE4ABA" w:rsidRDefault="00DE4ABA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  <w:tc>
          <w:tcPr>
            <w:tcW w:w="3294" w:type="dxa"/>
          </w:tcPr>
          <w:p w14:paraId="385A60BC" w14:textId="77777777" w:rsidR="00DE4ABA" w:rsidRDefault="00DE4ABA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  <w:tc>
          <w:tcPr>
            <w:tcW w:w="4554" w:type="dxa"/>
          </w:tcPr>
          <w:p w14:paraId="7E3DE2C3" w14:textId="77777777" w:rsidR="00DE4ABA" w:rsidRDefault="00DE4ABA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</w:tr>
      <w:tr w:rsidR="002233F3" w:rsidRPr="00DE4ABA" w14:paraId="2305023C" w14:textId="77777777" w:rsidTr="47A6DDD1">
        <w:tc>
          <w:tcPr>
            <w:tcW w:w="1998" w:type="dxa"/>
          </w:tcPr>
          <w:p w14:paraId="2812785A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9FD907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  <w:tc>
          <w:tcPr>
            <w:tcW w:w="3294" w:type="dxa"/>
          </w:tcPr>
          <w:p w14:paraId="7A55D48E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  <w:tc>
          <w:tcPr>
            <w:tcW w:w="4554" w:type="dxa"/>
          </w:tcPr>
          <w:p w14:paraId="49C844D2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</w:tr>
      <w:tr w:rsidR="002233F3" w:rsidRPr="00DE4ABA" w14:paraId="502B466B" w14:textId="77777777" w:rsidTr="47A6DDD1">
        <w:tc>
          <w:tcPr>
            <w:tcW w:w="1998" w:type="dxa"/>
          </w:tcPr>
          <w:p w14:paraId="12337863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9E3778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  <w:tc>
          <w:tcPr>
            <w:tcW w:w="3294" w:type="dxa"/>
          </w:tcPr>
          <w:p w14:paraId="5FC2D7B3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  <w:tc>
          <w:tcPr>
            <w:tcW w:w="4554" w:type="dxa"/>
          </w:tcPr>
          <w:p w14:paraId="50D9D773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</w:tr>
    </w:tbl>
    <w:p w14:paraId="27396970" w14:textId="629CD4B4" w:rsidR="00DE4ABA" w:rsidRDefault="00DE4ABA" w:rsidP="00A0AC27">
      <w:pPr>
        <w:rPr>
          <w:rFonts w:ascii="Avenir Next LT Pro" w:eastAsia="Avenir Next LT Pro" w:hAnsi="Avenir Next LT Pro" w:cs="Avenir Next LT Pro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3"/>
        <w:gridCol w:w="9377"/>
      </w:tblGrid>
      <w:tr w:rsidR="004B01D4" w:rsidRPr="00DE4ABA" w14:paraId="1F5B5C68" w14:textId="77777777" w:rsidTr="00A0AC27">
        <w:tc>
          <w:tcPr>
            <w:tcW w:w="10790" w:type="dxa"/>
            <w:gridSpan w:val="2"/>
          </w:tcPr>
          <w:p w14:paraId="1F5BC9D9" w14:textId="0C49B394" w:rsidR="004B01D4" w:rsidRPr="00DE4ABA" w:rsidRDefault="005171A1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2"/>
                <w:szCs w:val="22"/>
              </w:rPr>
            </w:pPr>
            <w:r w:rsidRPr="00A0AC27"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  <w:t xml:space="preserve">PROFESSIONAL </w:t>
            </w:r>
            <w:r w:rsidR="004B01D4" w:rsidRPr="00A0AC27"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  <w:t xml:space="preserve">QUALIFICATIONS, CERTIFICATIONS, </w:t>
            </w:r>
            <w:r w:rsidR="00BA6AC7" w:rsidRPr="00A0AC27"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  <w:t xml:space="preserve">MEMBERSHIPS </w:t>
            </w:r>
            <w:r w:rsidR="004B01D4" w:rsidRPr="00A0AC27"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  <w:t>AND LICENSES</w:t>
            </w:r>
          </w:p>
        </w:tc>
      </w:tr>
      <w:tr w:rsidR="000F69F7" w:rsidRPr="002233F3" w14:paraId="71347798" w14:textId="77777777" w:rsidTr="00A0AC27">
        <w:tc>
          <w:tcPr>
            <w:tcW w:w="1413" w:type="dxa"/>
          </w:tcPr>
          <w:p w14:paraId="0EF4D2B5" w14:textId="23B8B81F" w:rsidR="000F69F7" w:rsidRPr="002233F3" w:rsidRDefault="000F69F7" w:rsidP="00A0AC27">
            <w:pPr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</w:pPr>
            <w:r w:rsidRPr="00A0AC27"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9377" w:type="dxa"/>
          </w:tcPr>
          <w:p w14:paraId="5C1D7593" w14:textId="62D78476" w:rsidR="000F69F7" w:rsidRPr="002233F3" w:rsidRDefault="000F69F7" w:rsidP="00A0AC27">
            <w:pPr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</w:pPr>
            <w:r w:rsidRPr="00A0AC27"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  <w:t xml:space="preserve">Qualification, Certification, </w:t>
            </w:r>
            <w:r w:rsidR="00BA6AC7" w:rsidRPr="00A0AC27"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  <w:t xml:space="preserve">Membership </w:t>
            </w:r>
            <w:r w:rsidRPr="00A0AC27"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  <w:t>or License</w:t>
            </w:r>
            <w:r w:rsidR="005171A1" w:rsidRPr="00A0AC27"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  <w:t xml:space="preserve"> and Authorizing Body</w:t>
            </w:r>
          </w:p>
        </w:tc>
      </w:tr>
      <w:tr w:rsidR="000F69F7" w:rsidRPr="00DE4ABA" w14:paraId="44493CF1" w14:textId="77777777" w:rsidTr="00A0AC27">
        <w:tc>
          <w:tcPr>
            <w:tcW w:w="1413" w:type="dxa"/>
          </w:tcPr>
          <w:p w14:paraId="04DCF157" w14:textId="77777777" w:rsidR="000F69F7" w:rsidRDefault="000F69F7" w:rsidP="00A0AC27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9377" w:type="dxa"/>
          </w:tcPr>
          <w:p w14:paraId="25B5A35F" w14:textId="77777777" w:rsidR="000F69F7" w:rsidRDefault="000F69F7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</w:tr>
      <w:tr w:rsidR="000F69F7" w:rsidRPr="00DE4ABA" w14:paraId="67B76CD0" w14:textId="77777777" w:rsidTr="00A0AC27">
        <w:tc>
          <w:tcPr>
            <w:tcW w:w="1413" w:type="dxa"/>
          </w:tcPr>
          <w:p w14:paraId="48B3C3B0" w14:textId="77777777" w:rsidR="000F69F7" w:rsidRDefault="000F69F7" w:rsidP="00A0AC27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9377" w:type="dxa"/>
          </w:tcPr>
          <w:p w14:paraId="7AF36D5C" w14:textId="77777777" w:rsidR="000F69F7" w:rsidRDefault="000F69F7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</w:tr>
      <w:tr w:rsidR="000F69F7" w:rsidRPr="00DE4ABA" w14:paraId="37B69E13" w14:textId="77777777" w:rsidTr="00A0AC27">
        <w:tc>
          <w:tcPr>
            <w:tcW w:w="1413" w:type="dxa"/>
          </w:tcPr>
          <w:p w14:paraId="02D6544A" w14:textId="77777777" w:rsidR="000F69F7" w:rsidRDefault="000F69F7" w:rsidP="00A0AC27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9377" w:type="dxa"/>
          </w:tcPr>
          <w:p w14:paraId="427904B6" w14:textId="77777777" w:rsidR="000F69F7" w:rsidRDefault="000F69F7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</w:tr>
    </w:tbl>
    <w:p w14:paraId="5B7C29E4" w14:textId="77777777" w:rsidR="004B01D4" w:rsidRDefault="004B01D4" w:rsidP="00A0AC27">
      <w:pPr>
        <w:rPr>
          <w:rFonts w:ascii="Avenir Next LT Pro" w:eastAsia="Avenir Next LT Pro" w:hAnsi="Avenir Next LT Pro" w:cs="Avenir Next LT Pro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970"/>
        <w:gridCol w:w="1350"/>
        <w:gridCol w:w="1210"/>
      </w:tblGrid>
      <w:tr w:rsidR="002233F3" w:rsidRPr="00DE4ABA" w14:paraId="5EF9C9B1" w14:textId="77777777" w:rsidTr="00D6547B">
        <w:tc>
          <w:tcPr>
            <w:tcW w:w="10768" w:type="dxa"/>
            <w:gridSpan w:val="4"/>
          </w:tcPr>
          <w:p w14:paraId="608EBD1C" w14:textId="77777777" w:rsidR="002233F3" w:rsidRPr="00DE4ABA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2"/>
                <w:szCs w:val="22"/>
              </w:rPr>
            </w:pPr>
            <w:r w:rsidRPr="00A0AC27"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  <w:t>WORK EXPERIENCE</w:t>
            </w:r>
          </w:p>
        </w:tc>
      </w:tr>
      <w:tr w:rsidR="002233F3" w:rsidRPr="002233F3" w14:paraId="04C0DEF7" w14:textId="77777777" w:rsidTr="00D6547B">
        <w:tc>
          <w:tcPr>
            <w:tcW w:w="5238" w:type="dxa"/>
          </w:tcPr>
          <w:p w14:paraId="2FBB6212" w14:textId="77777777" w:rsidR="002233F3" w:rsidRPr="002233F3" w:rsidRDefault="002233F3" w:rsidP="00A0AC27">
            <w:pPr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</w:pPr>
            <w:r w:rsidRPr="00A0AC27"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  <w:t>Position, Organization</w:t>
            </w:r>
          </w:p>
        </w:tc>
        <w:tc>
          <w:tcPr>
            <w:tcW w:w="2970" w:type="dxa"/>
          </w:tcPr>
          <w:p w14:paraId="42AE0D0D" w14:textId="77777777" w:rsidR="002233F3" w:rsidRPr="002233F3" w:rsidRDefault="002233F3" w:rsidP="00A0AC27">
            <w:pPr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</w:pPr>
            <w:r w:rsidRPr="00A0AC27"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  <w:t>Department/Division</w:t>
            </w:r>
          </w:p>
        </w:tc>
        <w:tc>
          <w:tcPr>
            <w:tcW w:w="1350" w:type="dxa"/>
          </w:tcPr>
          <w:p w14:paraId="2A3794A0" w14:textId="77777777" w:rsidR="002233F3" w:rsidRPr="002233F3" w:rsidRDefault="002233F3" w:rsidP="00A0AC27">
            <w:pPr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</w:pPr>
            <w:r w:rsidRPr="00A0AC27"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  <w:t>Start Date</w:t>
            </w:r>
          </w:p>
        </w:tc>
        <w:tc>
          <w:tcPr>
            <w:tcW w:w="1210" w:type="dxa"/>
          </w:tcPr>
          <w:p w14:paraId="314D7CFE" w14:textId="77777777" w:rsidR="002233F3" w:rsidRPr="002233F3" w:rsidRDefault="002233F3" w:rsidP="00A0AC27">
            <w:pPr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</w:pPr>
            <w:r w:rsidRPr="00A0AC27">
              <w:rPr>
                <w:rFonts w:ascii="Avenir Next LT Pro" w:eastAsia="Avenir Next LT Pro" w:hAnsi="Avenir Next LT Pro" w:cs="Avenir Next LT Pro"/>
                <w:i/>
                <w:iCs/>
                <w:sz w:val="16"/>
                <w:szCs w:val="16"/>
              </w:rPr>
              <w:t>End Date</w:t>
            </w:r>
          </w:p>
        </w:tc>
      </w:tr>
      <w:tr w:rsidR="002233F3" w:rsidRPr="00DE4ABA" w14:paraId="3A0457C3" w14:textId="77777777" w:rsidTr="00D6547B">
        <w:tc>
          <w:tcPr>
            <w:tcW w:w="5238" w:type="dxa"/>
          </w:tcPr>
          <w:p w14:paraId="7636502A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CAE626E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02E382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14:paraId="2EDEF25B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</w:tr>
      <w:tr w:rsidR="002233F3" w:rsidRPr="00DE4ABA" w14:paraId="04A354D6" w14:textId="77777777" w:rsidTr="00D6547B">
        <w:tc>
          <w:tcPr>
            <w:tcW w:w="5238" w:type="dxa"/>
          </w:tcPr>
          <w:p w14:paraId="53A7B159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34B978B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01A522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14:paraId="6828E9EF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</w:tr>
      <w:tr w:rsidR="002233F3" w:rsidRPr="00DE4ABA" w14:paraId="6A2995EE" w14:textId="77777777" w:rsidTr="00D6547B">
        <w:tc>
          <w:tcPr>
            <w:tcW w:w="5238" w:type="dxa"/>
          </w:tcPr>
          <w:p w14:paraId="08FA5583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6AF25CF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4A37EA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14:paraId="224FCAF3" w14:textId="77777777" w:rsidR="002233F3" w:rsidRDefault="002233F3" w:rsidP="00A0AC27">
            <w:pPr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</w:pPr>
          </w:p>
        </w:tc>
      </w:tr>
    </w:tbl>
    <w:p w14:paraId="3BDC2683" w14:textId="6087EF38" w:rsidR="42E89B36" w:rsidRDefault="42E89B36" w:rsidP="47A6DDD1">
      <w:pPr>
        <w:rPr>
          <w:rFonts w:ascii="Avenir Next LT Pro" w:eastAsia="Avenir Next LT Pro" w:hAnsi="Avenir Next LT Pro" w:cs="Avenir Next LT Pro"/>
          <w:i/>
          <w:iCs/>
          <w:color w:val="808080" w:themeColor="background1" w:themeShade="80"/>
          <w:sz w:val="20"/>
          <w:szCs w:val="20"/>
        </w:rPr>
      </w:pPr>
      <w:r w:rsidRPr="47A6DDD1">
        <w:rPr>
          <w:rFonts w:ascii="Avenir Next LT Pro" w:eastAsia="Avenir Next LT Pro" w:hAnsi="Avenir Next LT Pro" w:cs="Avenir Next LT Pro"/>
          <w:i/>
          <w:iCs/>
          <w:color w:val="808080" w:themeColor="background1" w:themeShade="80"/>
          <w:sz w:val="20"/>
          <w:szCs w:val="20"/>
        </w:rPr>
        <w:t>[expand tables as required]</w:t>
      </w:r>
    </w:p>
    <w:p w14:paraId="567B7778" w14:textId="3E9A39E9" w:rsidR="00A0AC27" w:rsidRDefault="00A0AC27" w:rsidP="00A0AC27">
      <w:pPr>
        <w:rPr>
          <w:rFonts w:ascii="Avenir Next LT Pro" w:eastAsia="Avenir Next LT Pro" w:hAnsi="Avenir Next LT Pro" w:cs="Avenir Next LT Pro"/>
          <w:i/>
          <w:iCs/>
          <w:color w:val="808080" w:themeColor="background1" w:themeShade="80"/>
          <w:sz w:val="20"/>
          <w:szCs w:val="20"/>
        </w:rPr>
      </w:pPr>
    </w:p>
    <w:p w14:paraId="2C045310" w14:textId="77777777" w:rsidR="00E55F7D" w:rsidRDefault="00E55F7D" w:rsidP="00A0AC27">
      <w:pPr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</w:p>
    <w:p w14:paraId="3510A619" w14:textId="24E770C1" w:rsidR="6D63E7BF" w:rsidRDefault="6D63E7BF" w:rsidP="6D63E7BF">
      <w:pPr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</w:p>
    <w:p w14:paraId="608516E5" w14:textId="010DDEE1" w:rsidR="6D63E7BF" w:rsidRDefault="6D63E7BF" w:rsidP="6D63E7BF">
      <w:pPr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</w:p>
    <w:p w14:paraId="7DDF3CEA" w14:textId="3E986F21" w:rsidR="6D63E7BF" w:rsidRDefault="6D63E7BF" w:rsidP="6D63E7BF">
      <w:pPr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</w:p>
    <w:p w14:paraId="45DDA21D" w14:textId="020A15DB" w:rsidR="6D63E7BF" w:rsidRDefault="6D63E7BF" w:rsidP="6D63E7BF">
      <w:pPr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</w:p>
    <w:p w14:paraId="6662F9D2" w14:textId="5B2B8CA0" w:rsidR="6D63E7BF" w:rsidRDefault="6D63E7BF" w:rsidP="6D63E7BF">
      <w:pPr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</w:p>
    <w:p w14:paraId="65346FEE" w14:textId="7871290E" w:rsidR="6D63E7BF" w:rsidRDefault="6D63E7BF" w:rsidP="6D63E7BF">
      <w:pPr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</w:p>
    <w:p w14:paraId="4B6322D5" w14:textId="7BDC10B4" w:rsidR="4032C56E" w:rsidRDefault="4032C56E">
      <w:r>
        <w:br w:type="page"/>
      </w:r>
    </w:p>
    <w:p w14:paraId="394A10B9" w14:textId="00DE6452" w:rsidR="002233F3" w:rsidRPr="002233F3" w:rsidRDefault="002233F3" w:rsidP="00A0AC27">
      <w:pPr>
        <w:pStyle w:val="ListParagraph"/>
        <w:numPr>
          <w:ilvl w:val="0"/>
          <w:numId w:val="1"/>
        </w:numPr>
        <w:ind w:left="284" w:hanging="284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47A6DDD1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lastRenderedPageBreak/>
        <w:t xml:space="preserve">Selected Research </w:t>
      </w:r>
      <w:r w:rsidR="005171A1" w:rsidRPr="47A6DDD1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and</w:t>
      </w:r>
      <w:r w:rsidR="0085504F" w:rsidRPr="47A6DDD1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Clinical </w:t>
      </w:r>
      <w:r w:rsidR="00B57E4B" w:rsidRPr="47A6DDD1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Co</w:t>
      </w:r>
      <w:r w:rsidR="0085504F" w:rsidRPr="47A6DDD1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ntributions</w:t>
      </w:r>
      <w:r w:rsidR="00E53D81" w:rsidRPr="47A6DDD1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r w:rsidR="00E53D81" w:rsidRPr="47A6DDD1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>(</w:t>
      </w:r>
      <w:r w:rsidR="13EF1049" w:rsidRPr="47A6DDD1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 xml:space="preserve">most relevant to the application; 5 </w:t>
      </w:r>
      <w:proofErr w:type="gramStart"/>
      <w:r w:rsidR="13EF1049" w:rsidRPr="47A6DDD1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>maximum</w:t>
      </w:r>
      <w:proofErr w:type="gramEnd"/>
      <w:r w:rsidR="13EF1049" w:rsidRPr="47A6DDD1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 xml:space="preserve"> listed</w:t>
      </w:r>
      <w:r w:rsidR="00E53D81" w:rsidRPr="47A6DDD1"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>)</w:t>
      </w:r>
    </w:p>
    <w:p w14:paraId="69705375" w14:textId="1D90AF16" w:rsidR="002233F3" w:rsidRPr="00E55F7D" w:rsidRDefault="002233F3" w:rsidP="023C75BF">
      <w:pPr>
        <w:ind w:left="284"/>
        <w:rPr>
          <w:rFonts w:ascii="Avenir Next LT Pro" w:eastAsia="Avenir Next LT Pro" w:hAnsi="Avenir Next LT Pro" w:cs="Avenir Next LT Pro"/>
          <w:i/>
          <w:iCs/>
          <w:sz w:val="18"/>
          <w:szCs w:val="18"/>
        </w:rPr>
      </w:pPr>
      <w:r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In this section</w:t>
      </w:r>
      <w:r w:rsidR="1FB8CA12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,</w:t>
      </w:r>
      <w:r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 </w:t>
      </w:r>
      <w:r w:rsidR="3FCAEAA0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list up to five of</w:t>
      </w:r>
      <w:r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 </w:t>
      </w:r>
      <w:r w:rsidR="00E55F7D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your most significant contributions to research</w:t>
      </w:r>
      <w:r w:rsidR="005171A1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 and to healthcare</w:t>
      </w:r>
      <w:r w:rsidR="00E55F7D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 (</w:t>
      </w:r>
      <w:r w:rsidR="005171A1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case studies, clinical trials, </w:t>
      </w:r>
      <w:r w:rsidR="00E55F7D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peer-reviewed articles, reports, books, intellectual property, products, services, trainees and other forms of research </w:t>
      </w:r>
      <w:r w:rsidR="005171A1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/ clinical </w:t>
      </w:r>
      <w:r w:rsidR="00E55F7D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output</w:t>
      </w:r>
      <w:r w:rsidR="00C81920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)</w:t>
      </w:r>
      <w:r w:rsidR="081EC2FF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 and provide a short description/justification</w:t>
      </w:r>
      <w:r w:rsidR="00E55F7D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.</w:t>
      </w:r>
      <w:r w:rsidR="70DA6A95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 In the case of publications, provide a full list of authors and a full title, as well as the PubMed ID. Use boldface type to identify all co-authors that are applicants to this proposal, mark with an asterisk any publications that are a direct result of Terry Fox funding</w:t>
      </w:r>
      <w:r w:rsidR="79B5EB57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, underline your trainees, and provide hyperlinks where possible</w:t>
      </w:r>
      <w:r w:rsidR="70DA6A95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.</w:t>
      </w:r>
    </w:p>
    <w:p w14:paraId="153EAFEF" w14:textId="77777777" w:rsidR="00E55F7D" w:rsidRDefault="00E55F7D" w:rsidP="00A0AC27">
      <w:pPr>
        <w:rPr>
          <w:rFonts w:ascii="Avenir Next LT Pro" w:eastAsia="Avenir Next LT Pro" w:hAnsi="Avenir Next LT Pro" w:cs="Avenir Next LT Pro"/>
          <w:sz w:val="22"/>
          <w:szCs w:val="22"/>
        </w:rPr>
      </w:pPr>
    </w:p>
    <w:p w14:paraId="20F0240A" w14:textId="77777777" w:rsidR="00295923" w:rsidRDefault="00295923" w:rsidP="00A0AC27">
      <w:pPr>
        <w:rPr>
          <w:rFonts w:ascii="Avenir Next LT Pro" w:eastAsia="Avenir Next LT Pro" w:hAnsi="Avenir Next LT Pro" w:cs="Avenir Next LT Pro"/>
          <w:sz w:val="22"/>
          <w:szCs w:val="22"/>
        </w:rPr>
      </w:pPr>
    </w:p>
    <w:p w14:paraId="37A360A9" w14:textId="77777777" w:rsidR="00295923" w:rsidRDefault="00295923" w:rsidP="00A0AC27">
      <w:pPr>
        <w:rPr>
          <w:rFonts w:ascii="Avenir Next LT Pro" w:eastAsia="Avenir Next LT Pro" w:hAnsi="Avenir Next LT Pro" w:cs="Avenir Next LT Pro"/>
          <w:sz w:val="22"/>
          <w:szCs w:val="22"/>
        </w:rPr>
      </w:pPr>
    </w:p>
    <w:p w14:paraId="11C002BF" w14:textId="77777777" w:rsidR="00295923" w:rsidRDefault="00295923" w:rsidP="00A0AC27">
      <w:pPr>
        <w:rPr>
          <w:rFonts w:ascii="Avenir Next LT Pro" w:eastAsia="Avenir Next LT Pro" w:hAnsi="Avenir Next LT Pro" w:cs="Avenir Next LT Pro"/>
          <w:sz w:val="22"/>
          <w:szCs w:val="22"/>
        </w:rPr>
      </w:pPr>
    </w:p>
    <w:p w14:paraId="4CA6544A" w14:textId="77777777" w:rsidR="00295923" w:rsidRPr="002233F3" w:rsidRDefault="00295923" w:rsidP="00A0AC27">
      <w:pPr>
        <w:rPr>
          <w:rFonts w:ascii="Avenir Next LT Pro" w:eastAsia="Avenir Next LT Pro" w:hAnsi="Avenir Next LT Pro" w:cs="Avenir Next LT Pro"/>
          <w:sz w:val="22"/>
          <w:szCs w:val="22"/>
        </w:rPr>
      </w:pPr>
    </w:p>
    <w:p w14:paraId="23FC8163" w14:textId="77777777" w:rsidR="002233F3" w:rsidRPr="00E55F7D" w:rsidRDefault="00E55F7D" w:rsidP="00A0AC27">
      <w:pPr>
        <w:pStyle w:val="ListParagraph"/>
        <w:numPr>
          <w:ilvl w:val="0"/>
          <w:numId w:val="1"/>
        </w:numPr>
        <w:ind w:left="284" w:hanging="284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proofErr w:type="spellStart"/>
      <w:r w:rsidRPr="00A0AC27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Honours</w:t>
      </w:r>
      <w:proofErr w:type="spellEnd"/>
      <w:r w:rsidRPr="00A0AC27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&amp; Awards</w:t>
      </w:r>
    </w:p>
    <w:p w14:paraId="28FC7906" w14:textId="048ED3F2" w:rsidR="00E55F7D" w:rsidRPr="00E55F7D" w:rsidRDefault="00E55F7D" w:rsidP="023C75BF">
      <w:pPr>
        <w:ind w:firstLine="284"/>
        <w:rPr>
          <w:rFonts w:ascii="Avenir Next LT Pro" w:eastAsia="Avenir Next LT Pro" w:hAnsi="Avenir Next LT Pro" w:cs="Avenir Next LT Pro"/>
          <w:i/>
          <w:iCs/>
          <w:sz w:val="18"/>
          <w:szCs w:val="18"/>
        </w:rPr>
      </w:pPr>
      <w:r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List </w:t>
      </w:r>
      <w:r w:rsidR="0F19CFA3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selected</w:t>
      </w:r>
      <w:r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 </w:t>
      </w:r>
      <w:proofErr w:type="spellStart"/>
      <w:r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honours</w:t>
      </w:r>
      <w:proofErr w:type="spellEnd"/>
      <w:r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 and personal awards in chronological order</w:t>
      </w:r>
      <w:r w:rsidR="00C81920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.</w:t>
      </w:r>
    </w:p>
    <w:p w14:paraId="78BBAEA6" w14:textId="77777777" w:rsidR="00E55F7D" w:rsidRDefault="00E55F7D" w:rsidP="00A0AC27">
      <w:pPr>
        <w:rPr>
          <w:rFonts w:ascii="Avenir Next LT Pro" w:eastAsia="Avenir Next LT Pro" w:hAnsi="Avenir Next LT Pro" w:cs="Avenir Next LT Pro"/>
          <w:sz w:val="22"/>
          <w:szCs w:val="22"/>
        </w:rPr>
      </w:pPr>
    </w:p>
    <w:p w14:paraId="5327FD7B" w14:textId="77777777" w:rsidR="00295923" w:rsidRDefault="00295923" w:rsidP="00A0AC27">
      <w:pPr>
        <w:rPr>
          <w:rFonts w:ascii="Avenir Next LT Pro" w:eastAsia="Avenir Next LT Pro" w:hAnsi="Avenir Next LT Pro" w:cs="Avenir Next LT Pro"/>
          <w:sz w:val="22"/>
          <w:szCs w:val="22"/>
        </w:rPr>
      </w:pPr>
    </w:p>
    <w:p w14:paraId="2ACD47E9" w14:textId="77777777" w:rsidR="00295923" w:rsidRPr="00E55F7D" w:rsidRDefault="00295923" w:rsidP="00A0AC27">
      <w:pPr>
        <w:rPr>
          <w:rFonts w:ascii="Avenir Next LT Pro" w:eastAsia="Avenir Next LT Pro" w:hAnsi="Avenir Next LT Pro" w:cs="Avenir Next LT Pro"/>
          <w:sz w:val="22"/>
          <w:szCs w:val="22"/>
        </w:rPr>
      </w:pPr>
    </w:p>
    <w:p w14:paraId="204C78A2" w14:textId="77777777" w:rsidR="00B57E4B" w:rsidRDefault="00B57E4B" w:rsidP="00A0AC27">
      <w:pPr>
        <w:pStyle w:val="ListParagraph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</w:p>
    <w:p w14:paraId="30BCA12A" w14:textId="4C13AAB6" w:rsidR="00E55F7D" w:rsidRDefault="00957803" w:rsidP="00A0AC27">
      <w:pPr>
        <w:pStyle w:val="ListParagraph"/>
        <w:numPr>
          <w:ilvl w:val="0"/>
          <w:numId w:val="1"/>
        </w:numPr>
        <w:ind w:left="284" w:hanging="284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A0AC27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Overview &amp; Details of </w:t>
      </w:r>
      <w:r w:rsidR="005171A1" w:rsidRPr="00A0AC27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Scientific and Clinical </w:t>
      </w:r>
      <w:r w:rsidR="00E55F7D" w:rsidRPr="00A0AC27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Research Support</w:t>
      </w:r>
    </w:p>
    <w:p w14:paraId="6D0D5B2D" w14:textId="229CFD2C" w:rsidR="00151759" w:rsidRDefault="00C6778B" w:rsidP="47A6DDD1">
      <w:pPr>
        <w:ind w:left="284"/>
        <w:rPr>
          <w:rFonts w:ascii="Avenir Next LT Pro" w:eastAsia="Avenir Next LT Pro" w:hAnsi="Avenir Next LT Pro" w:cs="Avenir Next LT Pro"/>
          <w:i/>
          <w:iCs/>
          <w:sz w:val="18"/>
          <w:szCs w:val="18"/>
        </w:rPr>
      </w:pPr>
      <w:r w:rsidRPr="47A6DDD1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 </w:t>
      </w:r>
      <w:r w:rsidR="00221629" w:rsidRPr="47A6DDD1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Include</w:t>
      </w:r>
      <w:r w:rsidR="00957803" w:rsidRPr="47A6DDD1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 a l</w:t>
      </w:r>
      <w:r w:rsidR="00151759" w:rsidRPr="47A6DDD1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ist </w:t>
      </w:r>
      <w:r w:rsidR="00957803" w:rsidRPr="47A6DDD1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of the </w:t>
      </w:r>
      <w:r w:rsidR="00151759" w:rsidRPr="47A6DDD1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current </w:t>
      </w:r>
      <w:r w:rsidR="00221629" w:rsidRPr="47A6DDD1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and</w:t>
      </w:r>
      <w:r w:rsidR="00957803" w:rsidRPr="47A6DDD1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 </w:t>
      </w:r>
      <w:r w:rsidR="00151759" w:rsidRPr="47A6DDD1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pending research support (grants and contracts) from all sources. </w:t>
      </w:r>
    </w:p>
    <w:p w14:paraId="28B27C48" w14:textId="4015A3B8" w:rsidR="0085504F" w:rsidRDefault="43232E96" w:rsidP="47A6DDD1">
      <w:pPr>
        <w:widowControl w:val="0"/>
        <w:spacing w:line="259" w:lineRule="auto"/>
        <w:ind w:left="284"/>
        <w:rPr>
          <w:rFonts w:ascii="Avenir Next LT Pro" w:eastAsia="Avenir Next LT Pro" w:hAnsi="Avenir Next LT Pro" w:cs="Avenir Next LT Pro"/>
          <w:i/>
          <w:iCs/>
          <w:sz w:val="18"/>
          <w:szCs w:val="18"/>
        </w:rPr>
      </w:pPr>
      <w:r w:rsidRPr="47A6DDD1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*</w:t>
      </w:r>
      <w:r w:rsidR="4CA3D8F1" w:rsidRPr="47A6DDD1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Please describe any areas of scientific overlap that exist between your TFRI application and any ongoing research grant or submitted grant application. If you are a student or post-doctoral fellow, please include personnel awards. If you are faculty, please do not include personnel awards. If you are not receiving any funds, do not list the grant.</w:t>
      </w:r>
    </w:p>
    <w:p w14:paraId="142FA7F2" w14:textId="2E964174" w:rsidR="0085504F" w:rsidRDefault="0085504F" w:rsidP="47A6DDD1">
      <w:pPr>
        <w:ind w:left="284"/>
        <w:rPr>
          <w:rFonts w:ascii="Avenir Next LT Pro" w:eastAsia="Avenir Next LT Pro" w:hAnsi="Avenir Next LT Pro" w:cs="Avenir Next LT Pro"/>
          <w:i/>
          <w:iCs/>
          <w:sz w:val="18"/>
          <w:szCs w:val="18"/>
        </w:rPr>
      </w:pPr>
    </w:p>
    <w:p w14:paraId="7773CAF3" w14:textId="61F1659A" w:rsidR="0085504F" w:rsidRDefault="0085504F" w:rsidP="47A6DDD1">
      <w:pPr>
        <w:rPr>
          <w:rFonts w:ascii="Avenir Next LT Pro" w:eastAsia="Avenir Next LT Pro" w:hAnsi="Avenir Next LT Pro" w:cs="Avenir Next LT Pro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6"/>
        <w:gridCol w:w="1787"/>
      </w:tblGrid>
      <w:tr w:rsidR="47A6DDD1" w14:paraId="0306079B" w14:textId="77777777" w:rsidTr="47A6DDD1">
        <w:trPr>
          <w:trHeight w:val="300"/>
        </w:trPr>
        <w:tc>
          <w:tcPr>
            <w:tcW w:w="10717" w:type="dxa"/>
            <w:gridSpan w:val="6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0A5BF34F" w14:textId="64DA7700" w:rsidR="47A6DDD1" w:rsidRDefault="47A6DDD1" w:rsidP="47A6DDD1">
            <w:pPr>
              <w:spacing w:line="259" w:lineRule="auto"/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  <w:r w:rsidRPr="47A6DDD1"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  <w:t xml:space="preserve">Current Grants </w:t>
            </w:r>
          </w:p>
        </w:tc>
      </w:tr>
      <w:tr w:rsidR="47A6DDD1" w14:paraId="790C3A38" w14:textId="77777777" w:rsidTr="47A6DDD1">
        <w:trPr>
          <w:trHeight w:val="300"/>
        </w:trPr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0E6493B2" w14:textId="6AC487E5" w:rsidR="47A6DDD1" w:rsidRDefault="47A6DDD1" w:rsidP="47A6DDD1">
            <w:pPr>
              <w:spacing w:line="259" w:lineRule="auto"/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  <w:r w:rsidRPr="47A6DDD1"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6F2D2F96" w14:textId="5E76D8BE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  <w:r w:rsidRPr="47A6DDD1"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 xml:space="preserve">Short Project Title </w:t>
            </w: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0CDB765A" w14:textId="28CD71C3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  <w:r w:rsidRPr="47A6DDD1"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 xml:space="preserve">Total Award to You </w:t>
            </w:r>
          </w:p>
          <w:p w14:paraId="49EBE753" w14:textId="22B56E98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6D894BC0" w14:textId="531933F8" w:rsidR="47A6DDD1" w:rsidRDefault="47A6DDD1" w:rsidP="47A6DDD1">
            <w:pPr>
              <w:spacing w:line="259" w:lineRule="auto"/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  <w:r w:rsidRPr="47A6DDD1"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Period</w:t>
            </w: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0B44F911" w14:textId="3B625354" w:rsidR="47A6DDD1" w:rsidRDefault="47A6DDD1" w:rsidP="47A6DDD1">
            <w:pPr>
              <w:spacing w:line="259" w:lineRule="auto"/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  <w:r w:rsidRPr="47A6DDD1"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Your Role (PI, co-PI, Collaborator, etc.)</w:t>
            </w:r>
          </w:p>
        </w:tc>
        <w:tc>
          <w:tcPr>
            <w:tcW w:w="17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47423825" w14:textId="511CB286" w:rsidR="47A6DDD1" w:rsidRDefault="47A6DDD1" w:rsidP="47A6DDD1">
            <w:pPr>
              <w:spacing w:line="259" w:lineRule="auto"/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  <w:r w:rsidRPr="47A6DDD1"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Relation to current TFRI Proposal*</w:t>
            </w:r>
          </w:p>
        </w:tc>
      </w:tr>
      <w:tr w:rsidR="47A6DDD1" w14:paraId="24E5E8BE" w14:textId="77777777" w:rsidTr="47A6DDD1">
        <w:trPr>
          <w:trHeight w:val="300"/>
        </w:trPr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4CC5006F" w14:textId="24E66D4F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171728D1" w14:textId="33FD7D16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6A5B0839" w14:textId="02627C07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72A654B4" w14:textId="5879AA3E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1E249B2A" w14:textId="7BBF1177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2AE0BE7B" w14:textId="7CFB11B6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</w:tr>
      <w:tr w:rsidR="47A6DDD1" w14:paraId="33B49DDD" w14:textId="77777777" w:rsidTr="47A6DDD1">
        <w:trPr>
          <w:trHeight w:val="300"/>
        </w:trPr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51A0C666" w14:textId="72EE5B02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22EC1856" w14:textId="4A5F931B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73C0E677" w14:textId="5EC2BE1E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7D5172B6" w14:textId="67F3FA47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1B409DE8" w14:textId="4DCF24D1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5CF47079" w14:textId="4761596B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</w:tr>
      <w:tr w:rsidR="47A6DDD1" w14:paraId="5EB9D594" w14:textId="77777777" w:rsidTr="47A6DDD1">
        <w:trPr>
          <w:trHeight w:val="300"/>
        </w:trPr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584C6264" w14:textId="60E22E0A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567CD90F" w14:textId="27E58468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760657E1" w14:textId="32A03BB4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0AAC6C9B" w14:textId="00D20989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69C1F0A4" w14:textId="41642987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4435EA3E" w14:textId="097C78E5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</w:tr>
    </w:tbl>
    <w:p w14:paraId="467CA3DB" w14:textId="59F080AB" w:rsidR="0085504F" w:rsidRDefault="04CED600" w:rsidP="47A6DDD1">
      <w:pPr>
        <w:rPr>
          <w:rFonts w:ascii="Avenir Next LT Pro" w:eastAsia="Avenir Next LT Pro" w:hAnsi="Avenir Next LT Pro" w:cs="Avenir Next LT Pro"/>
          <w:color w:val="808080" w:themeColor="background1" w:themeShade="80"/>
          <w:sz w:val="18"/>
          <w:szCs w:val="18"/>
        </w:rPr>
      </w:pPr>
      <w:r w:rsidRPr="47A6DDD1">
        <w:rPr>
          <w:rFonts w:ascii="Avenir Next LT Pro" w:eastAsia="Avenir Next LT Pro" w:hAnsi="Avenir Next LT Pro" w:cs="Avenir Next LT Pro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7292283C" w14:textId="25800EA5" w:rsidR="0085504F" w:rsidRDefault="0085504F" w:rsidP="47A6DDD1">
      <w:pPr>
        <w:widowControl w:val="0"/>
        <w:spacing w:before="72"/>
        <w:ind w:left="112" w:right="281"/>
        <w:rPr>
          <w:rFonts w:ascii="Avenir Next LT Pro" w:eastAsia="Avenir Next LT Pro" w:hAnsi="Avenir Next LT Pro" w:cs="Avenir Next LT Pro"/>
          <w:color w:val="374151"/>
          <w:sz w:val="20"/>
          <w:szCs w:val="20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6"/>
        <w:gridCol w:w="1787"/>
      </w:tblGrid>
      <w:tr w:rsidR="47A6DDD1" w14:paraId="1A45300B" w14:textId="77777777" w:rsidTr="47A6DDD1">
        <w:trPr>
          <w:trHeight w:val="300"/>
        </w:trPr>
        <w:tc>
          <w:tcPr>
            <w:tcW w:w="10717" w:type="dxa"/>
            <w:gridSpan w:val="6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1B157104" w14:textId="3E92625A" w:rsidR="47A6DDD1" w:rsidRDefault="47A6DDD1" w:rsidP="47A6DDD1">
            <w:pPr>
              <w:spacing w:line="259" w:lineRule="auto"/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  <w:r w:rsidRPr="47A6DDD1">
              <w:rPr>
                <w:rFonts w:ascii="Avenir Next LT Pro" w:eastAsia="Avenir Next LT Pro" w:hAnsi="Avenir Next LT Pro" w:cs="Avenir Next LT Pro"/>
                <w:b/>
                <w:bCs/>
                <w:sz w:val="20"/>
                <w:szCs w:val="20"/>
              </w:rPr>
              <w:t xml:space="preserve">Submitted Grant Applications </w:t>
            </w:r>
          </w:p>
        </w:tc>
      </w:tr>
      <w:tr w:rsidR="47A6DDD1" w14:paraId="0B585C6A" w14:textId="77777777" w:rsidTr="47A6DDD1">
        <w:trPr>
          <w:trHeight w:val="300"/>
        </w:trPr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555E6F8B" w14:textId="3E50DD12" w:rsidR="47A6DDD1" w:rsidRDefault="47A6DDD1" w:rsidP="47A6DDD1">
            <w:pPr>
              <w:spacing w:line="259" w:lineRule="auto"/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  <w:r w:rsidRPr="47A6DDD1"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 xml:space="preserve">Funding Source &amp; Program Name </w:t>
            </w: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417776A1" w14:textId="62E135F5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  <w:r w:rsidRPr="47A6DDD1"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 xml:space="preserve">Short Project Title </w:t>
            </w: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4AA607A0" w14:textId="4C8F0943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  <w:r w:rsidRPr="47A6DDD1"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 xml:space="preserve">Requested Total Award to You </w:t>
            </w: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106A08A8" w14:textId="3E4EE038" w:rsidR="47A6DDD1" w:rsidRDefault="47A6DDD1" w:rsidP="47A6DDD1">
            <w:pPr>
              <w:spacing w:line="259" w:lineRule="auto"/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  <w:r w:rsidRPr="47A6DDD1"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Period</w:t>
            </w: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258F414A" w14:textId="3A27A5AC" w:rsidR="47A6DDD1" w:rsidRDefault="47A6DDD1" w:rsidP="47A6DDD1">
            <w:pPr>
              <w:spacing w:line="259" w:lineRule="auto"/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  <w:r w:rsidRPr="47A6DDD1"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 xml:space="preserve">Your Role </w:t>
            </w:r>
          </w:p>
        </w:tc>
        <w:tc>
          <w:tcPr>
            <w:tcW w:w="17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438DBFF1" w14:textId="3D18682B" w:rsidR="47A6DDD1" w:rsidRDefault="47A6DDD1" w:rsidP="47A6DDD1">
            <w:pPr>
              <w:spacing w:line="259" w:lineRule="auto"/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  <w:r w:rsidRPr="47A6DDD1"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Relation to current TFRI Proposal*</w:t>
            </w:r>
          </w:p>
        </w:tc>
      </w:tr>
      <w:tr w:rsidR="47A6DDD1" w14:paraId="5DA17B99" w14:textId="77777777" w:rsidTr="47A6DDD1">
        <w:trPr>
          <w:trHeight w:val="300"/>
        </w:trPr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7F71A8BA" w14:textId="041A3077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7CCE84B0" w14:textId="23122C77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30914AF7" w14:textId="3C8F60FE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5974662A" w14:textId="4103396C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2207A96B" w14:textId="3D7AA230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15524DB3" w14:textId="33712DC8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</w:tr>
      <w:tr w:rsidR="47A6DDD1" w14:paraId="6FE1353B" w14:textId="77777777" w:rsidTr="47A6DDD1">
        <w:trPr>
          <w:trHeight w:val="300"/>
        </w:trPr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1FC3661C" w14:textId="57771C1E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75019CA9" w14:textId="39A10670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7E29FFCF" w14:textId="1B2A8155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3D2211CF" w14:textId="14FD87ED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393CFB0B" w14:textId="23665AE7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62333B93" w14:textId="1044890F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</w:tr>
      <w:tr w:rsidR="47A6DDD1" w14:paraId="3B4C96E7" w14:textId="77777777" w:rsidTr="47A6DDD1">
        <w:trPr>
          <w:trHeight w:val="300"/>
        </w:trPr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79C97199" w14:textId="19DB5632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1C6B0E38" w14:textId="2FF04AC9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1374D035" w14:textId="0F2EB33B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408F737D" w14:textId="50845196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0E13A988" w14:textId="1AA0AF1A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6869B1AE" w14:textId="7B0B752F" w:rsidR="47A6DDD1" w:rsidRDefault="47A6DDD1" w:rsidP="47A6DDD1">
            <w:pPr>
              <w:rPr>
                <w:rFonts w:ascii="Avenir Next LT Pro" w:eastAsia="Avenir Next LT Pro" w:hAnsi="Avenir Next LT Pro" w:cs="Avenir Next LT Pro"/>
                <w:sz w:val="20"/>
                <w:szCs w:val="20"/>
              </w:rPr>
            </w:pPr>
          </w:p>
        </w:tc>
      </w:tr>
    </w:tbl>
    <w:p w14:paraId="243FED7B" w14:textId="1671DF7E" w:rsidR="0085504F" w:rsidRDefault="04CED600" w:rsidP="47A6DDD1">
      <w:pPr>
        <w:rPr>
          <w:rFonts w:ascii="Avenir Next LT Pro" w:eastAsia="Avenir Next LT Pro" w:hAnsi="Avenir Next LT Pro" w:cs="Avenir Next LT Pro"/>
          <w:i/>
          <w:iCs/>
          <w:color w:val="808080" w:themeColor="background1" w:themeShade="80"/>
          <w:sz w:val="18"/>
          <w:szCs w:val="18"/>
        </w:rPr>
      </w:pPr>
      <w:r w:rsidRPr="47A6DDD1">
        <w:rPr>
          <w:rFonts w:ascii="Avenir Next LT Pro" w:eastAsia="Avenir Next LT Pro" w:hAnsi="Avenir Next LT Pro" w:cs="Avenir Next LT Pro"/>
          <w:i/>
          <w:iCs/>
          <w:color w:val="808080" w:themeColor="background1" w:themeShade="80"/>
          <w:sz w:val="18"/>
          <w:szCs w:val="18"/>
        </w:rPr>
        <w:t>[expand table as required]</w:t>
      </w:r>
    </w:p>
    <w:p w14:paraId="1F5B78F4" w14:textId="6C1A4D48" w:rsidR="47A6DDD1" w:rsidRDefault="47A6DDD1" w:rsidP="47A6DDD1">
      <w:pPr>
        <w:rPr>
          <w:rFonts w:ascii="Avenir Next LT Pro" w:eastAsia="Avenir Next LT Pro" w:hAnsi="Avenir Next LT Pro" w:cs="Avenir Next LT Pro"/>
          <w:i/>
          <w:iCs/>
          <w:color w:val="808080" w:themeColor="background1" w:themeShade="80"/>
          <w:sz w:val="18"/>
          <w:szCs w:val="18"/>
        </w:rPr>
      </w:pPr>
    </w:p>
    <w:p w14:paraId="20E259B5" w14:textId="4926DEEF" w:rsidR="47A6DDD1" w:rsidRDefault="47A6DDD1" w:rsidP="47A6DDD1">
      <w:pPr>
        <w:rPr>
          <w:rFonts w:ascii="Avenir Next LT Pro" w:eastAsia="Avenir Next LT Pro" w:hAnsi="Avenir Next LT Pro" w:cs="Avenir Next LT Pro"/>
          <w:i/>
          <w:iCs/>
          <w:color w:val="808080" w:themeColor="background1" w:themeShade="80"/>
          <w:sz w:val="18"/>
          <w:szCs w:val="18"/>
        </w:rPr>
      </w:pPr>
    </w:p>
    <w:p w14:paraId="35E8F659" w14:textId="452138F5" w:rsidR="0085504F" w:rsidRDefault="0085504F" w:rsidP="00A0AC27">
      <w:pPr>
        <w:pStyle w:val="ListParagraph"/>
        <w:numPr>
          <w:ilvl w:val="0"/>
          <w:numId w:val="1"/>
        </w:numPr>
        <w:ind w:left="284" w:hanging="284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47A6DDD1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List of Publications</w:t>
      </w:r>
      <w:r w:rsidR="40412857" w:rsidRPr="47A6DDD1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r w:rsidR="40412857" w:rsidRPr="47A6DDD1">
        <w:rPr>
          <w:rFonts w:ascii="Avenir Next LT Pro" w:eastAsia="Avenir Next LT Pro" w:hAnsi="Avenir Next LT Pro" w:cs="Avenir Next LT Pro"/>
          <w:sz w:val="22"/>
          <w:szCs w:val="22"/>
        </w:rPr>
        <w:t>(optional)</w:t>
      </w:r>
    </w:p>
    <w:p w14:paraId="7DB76971" w14:textId="1A639BAB" w:rsidR="40412857" w:rsidRDefault="40412857" w:rsidP="023C75BF">
      <w:pPr>
        <w:spacing w:line="259" w:lineRule="auto"/>
        <w:ind w:left="284"/>
        <w:rPr>
          <w:rFonts w:ascii="Avenir Next LT Pro" w:eastAsia="Avenir Next LT Pro" w:hAnsi="Avenir Next LT Pro" w:cs="Avenir Next LT Pro"/>
          <w:i/>
          <w:iCs/>
          <w:sz w:val="18"/>
          <w:szCs w:val="18"/>
        </w:rPr>
      </w:pPr>
      <w:r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>Please use the space below</w:t>
      </w:r>
      <w:r w:rsidR="3EE9550F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 to provide a list of relevant publications not listed in</w:t>
      </w:r>
      <w:r w:rsidR="1E61CD9D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 section A</w:t>
      </w:r>
      <w:r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. </w:t>
      </w:r>
      <w:r w:rsidR="56708F70"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Use boldface type to identify all co-authors that are applicants to this proposal, mark with an asterisk any publications that are a direct result of Terry Fox funding, underline your trainees, and provide hyperlinks where possible. </w:t>
      </w:r>
      <w:r w:rsidRPr="023C75BF">
        <w:rPr>
          <w:rFonts w:ascii="Avenir Next LT Pro" w:eastAsia="Avenir Next LT Pro" w:hAnsi="Avenir Next LT Pro" w:cs="Avenir Next LT Pro"/>
          <w:i/>
          <w:iCs/>
          <w:sz w:val="18"/>
          <w:szCs w:val="18"/>
        </w:rPr>
        <w:t xml:space="preserve">  </w:t>
      </w:r>
    </w:p>
    <w:sectPr w:rsidR="40412857" w:rsidSect="00DE4ABA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783FC" w14:textId="77777777" w:rsidR="00995DB8" w:rsidRDefault="00995DB8" w:rsidP="002233F3">
      <w:r>
        <w:separator/>
      </w:r>
    </w:p>
  </w:endnote>
  <w:endnote w:type="continuationSeparator" w:id="0">
    <w:p w14:paraId="7BED7937" w14:textId="77777777" w:rsidR="00995DB8" w:rsidRDefault="00995DB8" w:rsidP="0022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8196" w14:textId="77777777" w:rsidR="00057158" w:rsidRDefault="0077613B" w:rsidP="00057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71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B14437" w14:textId="77777777" w:rsidR="00057158" w:rsidRDefault="00000000">
    <w:pPr>
      <w:pStyle w:val="Footer"/>
    </w:pPr>
    <w:sdt>
      <w:sdtPr>
        <w:id w:val="969400743"/>
        <w:temporary/>
        <w:showingPlcHdr/>
      </w:sdtPr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id w:val="969400748"/>
        <w:temporary/>
        <w:showingPlcHdr/>
      </w:sdt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id w:val="969400753"/>
        <w:temporary/>
        <w:showingPlcHdr/>
      </w:sdtPr>
      <w:sdtContent>
        <w:r w:rsidR="0005715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E25EE" w14:textId="6EE4951A" w:rsidR="00057158" w:rsidRPr="00D05626" w:rsidRDefault="47A6DDD1" w:rsidP="47A6DDD1">
    <w:pPr>
      <w:pStyle w:val="Footer"/>
      <w:pBdr>
        <w:top w:val="single" w:sz="4" w:space="1" w:color="808080" w:themeColor="background1" w:themeShade="80"/>
      </w:pBdr>
      <w:tabs>
        <w:tab w:val="clear" w:pos="4320"/>
        <w:tab w:val="clear" w:pos="8640"/>
        <w:tab w:val="center" w:pos="5040"/>
        <w:tab w:val="right" w:pos="10620"/>
      </w:tabs>
      <w:rPr>
        <w:rFonts w:asciiTheme="majorHAnsi" w:hAnsiTheme="majorHAnsi"/>
        <w:sz w:val="20"/>
        <w:szCs w:val="20"/>
      </w:rPr>
    </w:pPr>
    <w:r w:rsidRPr="47A6DDD1">
      <w:rPr>
        <w:rFonts w:asciiTheme="majorHAnsi" w:hAnsiTheme="majorHAnsi"/>
        <w:sz w:val="20"/>
        <w:szCs w:val="20"/>
      </w:rPr>
      <w:t>Curriculum Vitae</w:t>
    </w:r>
    <w:r w:rsidR="00057158">
      <w:tab/>
    </w:r>
    <w:r w:rsidRPr="47A6DDD1">
      <w:rPr>
        <w:rFonts w:asciiTheme="majorHAnsi" w:hAnsiTheme="majorHAnsi" w:cs="Times New Roman"/>
        <w:sz w:val="20"/>
        <w:szCs w:val="20"/>
      </w:rPr>
      <w:t xml:space="preserve"> Page </w:t>
    </w:r>
    <w:r w:rsidR="00057158" w:rsidRPr="47A6DDD1">
      <w:rPr>
        <w:rFonts w:asciiTheme="majorHAnsi" w:hAnsiTheme="majorHAnsi" w:cs="Times New Roman"/>
        <w:noProof/>
        <w:sz w:val="20"/>
        <w:szCs w:val="20"/>
      </w:rPr>
      <w:fldChar w:fldCharType="begin"/>
    </w:r>
    <w:r w:rsidR="00057158" w:rsidRPr="47A6DDD1">
      <w:rPr>
        <w:rFonts w:asciiTheme="majorHAnsi" w:hAnsiTheme="majorHAnsi" w:cs="Times New Roman"/>
        <w:sz w:val="20"/>
        <w:szCs w:val="20"/>
      </w:rPr>
      <w:instrText xml:space="preserve"> PAGE </w:instrText>
    </w:r>
    <w:r w:rsidR="00057158" w:rsidRPr="47A6DDD1">
      <w:rPr>
        <w:rFonts w:asciiTheme="majorHAnsi" w:hAnsiTheme="majorHAnsi" w:cs="Times New Roman"/>
        <w:sz w:val="20"/>
        <w:szCs w:val="20"/>
      </w:rPr>
      <w:fldChar w:fldCharType="separate"/>
    </w:r>
    <w:r w:rsidRPr="47A6DDD1">
      <w:rPr>
        <w:rFonts w:asciiTheme="majorHAnsi" w:hAnsiTheme="majorHAnsi" w:cs="Times New Roman"/>
        <w:noProof/>
        <w:sz w:val="20"/>
        <w:szCs w:val="20"/>
      </w:rPr>
      <w:t>3</w:t>
    </w:r>
    <w:r w:rsidR="00057158" w:rsidRPr="47A6DDD1">
      <w:rPr>
        <w:rFonts w:asciiTheme="majorHAnsi" w:hAnsiTheme="majorHAnsi" w:cs="Times New Roman"/>
        <w:noProof/>
        <w:sz w:val="20"/>
        <w:szCs w:val="20"/>
      </w:rPr>
      <w:fldChar w:fldCharType="end"/>
    </w:r>
    <w:r w:rsidR="0005715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0750" w14:textId="77777777" w:rsidR="00995DB8" w:rsidRDefault="00995DB8" w:rsidP="002233F3">
      <w:r>
        <w:separator/>
      </w:r>
    </w:p>
  </w:footnote>
  <w:footnote w:type="continuationSeparator" w:id="0">
    <w:p w14:paraId="4E305269" w14:textId="77777777" w:rsidR="00995DB8" w:rsidRDefault="00995DB8" w:rsidP="0022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1FC90" w14:textId="77777777" w:rsidR="00057158" w:rsidRDefault="00000000">
    <w:pPr>
      <w:pStyle w:val="Header"/>
    </w:pPr>
    <w:sdt>
      <w:sdtPr>
        <w:id w:val="171999623"/>
        <w:placeholder>
          <w:docPart w:val="FFAAA160368AF9478E79BEA141960A51"/>
        </w:placeholder>
        <w:temporary/>
        <w:showingPlcHdr/>
      </w:sdtPr>
      <w:sdtContent>
        <w:r w:rsidR="00057158">
          <w:t>[Type text]</w:t>
        </w:r>
      </w:sdtContent>
    </w:sdt>
    <w:r w:rsidR="00057158">
      <w:ptab w:relativeTo="margin" w:alignment="center" w:leader="none"/>
    </w:r>
    <w:sdt>
      <w:sdtPr>
        <w:id w:val="171999624"/>
        <w:placeholder>
          <w:docPart w:val="AB039AE948A43E4C8E36D0CCD6EA926A"/>
        </w:placeholder>
        <w:temporary/>
        <w:showingPlcHdr/>
      </w:sdtPr>
      <w:sdtContent>
        <w:r w:rsidR="00057158">
          <w:t>[Type text]</w:t>
        </w:r>
      </w:sdtContent>
    </w:sdt>
    <w:r w:rsidR="00057158">
      <w:ptab w:relativeTo="margin" w:alignment="right" w:leader="none"/>
    </w:r>
    <w:sdt>
      <w:sdtPr>
        <w:id w:val="171999625"/>
        <w:placeholder>
          <w:docPart w:val="B3E5DCE646CC644FAFCA8D7589A70BC6"/>
        </w:placeholder>
        <w:temporary/>
        <w:showingPlcHdr/>
      </w:sdtPr>
      <w:sdtContent>
        <w:r w:rsidR="00057158">
          <w:t>[Type text]</w:t>
        </w:r>
      </w:sdtContent>
    </w:sdt>
  </w:p>
  <w:p w14:paraId="5512E53F" w14:textId="77777777" w:rsidR="00057158" w:rsidRDefault="00057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4D138" w14:textId="24B2B6D6" w:rsidR="00D6547B" w:rsidRDefault="00D6547B" w:rsidP="00CF47DA">
    <w:pPr>
      <w:pStyle w:val="Header"/>
      <w:rPr>
        <w:rFonts w:asciiTheme="majorHAnsi" w:hAnsiTheme="majorHAnsi"/>
        <w:color w:val="808080" w:themeColor="background1" w:themeShade="8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A962CD" wp14:editId="08A32E0F">
          <wp:simplePos x="0" y="0"/>
          <wp:positionH relativeFrom="margin">
            <wp:posOffset>45720</wp:posOffset>
          </wp:positionH>
          <wp:positionV relativeFrom="paragraph">
            <wp:posOffset>-266065</wp:posOffset>
          </wp:positionV>
          <wp:extent cx="2316480" cy="520800"/>
          <wp:effectExtent l="0" t="0" r="7620" b="0"/>
          <wp:wrapNone/>
          <wp:docPr id="5" name="Picture 5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5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bCs/>
        <w:noProof/>
        <w:color w:val="000000"/>
        <w:sz w:val="26"/>
        <w:szCs w:val="26"/>
      </w:rPr>
      <w:drawing>
        <wp:anchor distT="0" distB="0" distL="114300" distR="114300" simplePos="0" relativeHeight="251658239" behindDoc="0" locked="0" layoutInCell="1" allowOverlap="1" wp14:anchorId="5E6F706E" wp14:editId="18D5F4E3">
          <wp:simplePos x="0" y="0"/>
          <wp:positionH relativeFrom="column">
            <wp:posOffset>4137660</wp:posOffset>
          </wp:positionH>
          <wp:positionV relativeFrom="paragraph">
            <wp:posOffset>-312420</wp:posOffset>
          </wp:positionV>
          <wp:extent cx="2659380" cy="619760"/>
          <wp:effectExtent l="0" t="0" r="0" b="8890"/>
          <wp:wrapSquare wrapText="bothSides"/>
          <wp:docPr id="1900099326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099326" name="Picture 1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7DA">
      <w:rPr>
        <w:rFonts w:asciiTheme="majorHAnsi" w:hAnsiTheme="majorHAnsi"/>
        <w:color w:val="808080" w:themeColor="background1" w:themeShade="80"/>
        <w:sz w:val="22"/>
        <w:szCs w:val="22"/>
      </w:rPr>
      <w:tab/>
    </w:r>
  </w:p>
  <w:p w14:paraId="19E4FF83" w14:textId="77777777" w:rsidR="00D6547B" w:rsidRDefault="00CF47DA" w:rsidP="00CF47DA">
    <w:pPr>
      <w:pStyle w:val="Header"/>
      <w:rPr>
        <w:rFonts w:asciiTheme="majorHAnsi" w:hAnsiTheme="majorHAnsi"/>
        <w:color w:val="808080" w:themeColor="background1" w:themeShade="80"/>
        <w:sz w:val="22"/>
        <w:szCs w:val="22"/>
      </w:rPr>
    </w:pPr>
    <w:r>
      <w:rPr>
        <w:rFonts w:asciiTheme="majorHAnsi" w:hAnsiTheme="majorHAnsi"/>
        <w:color w:val="808080" w:themeColor="background1" w:themeShade="80"/>
        <w:sz w:val="22"/>
        <w:szCs w:val="22"/>
      </w:rPr>
      <w:tab/>
    </w:r>
  </w:p>
  <w:p w14:paraId="5BC55900" w14:textId="379B741C" w:rsidR="00057158" w:rsidRPr="00F47FA8" w:rsidRDefault="00D6547B" w:rsidP="00CF47DA">
    <w:pPr>
      <w:pStyle w:val="Header"/>
      <w:rPr>
        <w:rFonts w:asciiTheme="majorHAnsi" w:hAnsiTheme="majorHAnsi"/>
        <w:color w:val="808080" w:themeColor="background1" w:themeShade="80"/>
        <w:sz w:val="22"/>
        <w:szCs w:val="22"/>
      </w:rPr>
    </w:pPr>
    <w:r>
      <w:rPr>
        <w:rFonts w:asciiTheme="majorHAnsi" w:hAnsiTheme="majorHAnsi"/>
        <w:color w:val="808080" w:themeColor="background1" w:themeShade="80"/>
        <w:sz w:val="22"/>
        <w:szCs w:val="22"/>
      </w:rPr>
      <w:tab/>
    </w:r>
    <w:r>
      <w:rPr>
        <w:rFonts w:asciiTheme="majorHAnsi" w:hAnsiTheme="majorHAnsi"/>
        <w:color w:val="808080" w:themeColor="background1" w:themeShade="80"/>
        <w:sz w:val="22"/>
        <w:szCs w:val="22"/>
      </w:rPr>
      <w:tab/>
    </w:r>
    <w:r>
      <w:rPr>
        <w:rFonts w:asciiTheme="majorHAnsi" w:hAnsiTheme="majorHAnsi"/>
        <w:color w:val="808080" w:themeColor="background1" w:themeShade="80"/>
        <w:sz w:val="22"/>
        <w:szCs w:val="22"/>
      </w:rPr>
      <w:tab/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[</w:t>
    </w:r>
    <w:r w:rsidR="00057158" w:rsidRPr="00F47FA8">
      <w:rPr>
        <w:rFonts w:asciiTheme="majorHAnsi" w:hAnsiTheme="majorHAnsi"/>
        <w:color w:val="808080"/>
        <w:sz w:val="22"/>
        <w:szCs w:val="22"/>
      </w:rPr>
      <w:t>LAST, FIRST</w:t>
    </w:r>
    <w:r w:rsidR="00057158" w:rsidRPr="00F47FA8">
      <w:rPr>
        <w:rFonts w:asciiTheme="majorHAnsi" w:hAnsiTheme="majorHAnsi"/>
        <w:color w:val="808080" w:themeColor="background1" w:themeShade="80"/>
        <w:sz w:val="22"/>
        <w:szCs w:val="22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F62D8"/>
    <w:multiLevelType w:val="hybridMultilevel"/>
    <w:tmpl w:val="7094524C"/>
    <w:lvl w:ilvl="0" w:tplc="223249EC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042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BA"/>
    <w:rsid w:val="00057158"/>
    <w:rsid w:val="000A7A0B"/>
    <w:rsid w:val="000F69F7"/>
    <w:rsid w:val="0010553E"/>
    <w:rsid w:val="00151759"/>
    <w:rsid w:val="001609A5"/>
    <w:rsid w:val="001675B8"/>
    <w:rsid w:val="00192897"/>
    <w:rsid w:val="00221629"/>
    <w:rsid w:val="002233F3"/>
    <w:rsid w:val="00283F15"/>
    <w:rsid w:val="00295923"/>
    <w:rsid w:val="002B35D1"/>
    <w:rsid w:val="002B68C1"/>
    <w:rsid w:val="0037616E"/>
    <w:rsid w:val="00397B85"/>
    <w:rsid w:val="003B4A17"/>
    <w:rsid w:val="00420331"/>
    <w:rsid w:val="00450637"/>
    <w:rsid w:val="004B01D4"/>
    <w:rsid w:val="005171A1"/>
    <w:rsid w:val="0052337D"/>
    <w:rsid w:val="0056586B"/>
    <w:rsid w:val="005863A2"/>
    <w:rsid w:val="005A1786"/>
    <w:rsid w:val="005A5BEA"/>
    <w:rsid w:val="005D6EBC"/>
    <w:rsid w:val="00636465"/>
    <w:rsid w:val="006A7558"/>
    <w:rsid w:val="00715612"/>
    <w:rsid w:val="00727294"/>
    <w:rsid w:val="0072B8CE"/>
    <w:rsid w:val="0077613B"/>
    <w:rsid w:val="00785EC2"/>
    <w:rsid w:val="007E1509"/>
    <w:rsid w:val="007E2F39"/>
    <w:rsid w:val="0085504F"/>
    <w:rsid w:val="008E0EF3"/>
    <w:rsid w:val="008F1B8C"/>
    <w:rsid w:val="00904DE7"/>
    <w:rsid w:val="009074E9"/>
    <w:rsid w:val="00957803"/>
    <w:rsid w:val="00995DB8"/>
    <w:rsid w:val="00A0AC27"/>
    <w:rsid w:val="00A47511"/>
    <w:rsid w:val="00AD0DE4"/>
    <w:rsid w:val="00B57E4B"/>
    <w:rsid w:val="00B66267"/>
    <w:rsid w:val="00BA6AC7"/>
    <w:rsid w:val="00BD1B33"/>
    <w:rsid w:val="00C2603A"/>
    <w:rsid w:val="00C6778B"/>
    <w:rsid w:val="00C741DD"/>
    <w:rsid w:val="00C81920"/>
    <w:rsid w:val="00CB17EA"/>
    <w:rsid w:val="00CF47DA"/>
    <w:rsid w:val="00D05626"/>
    <w:rsid w:val="00D12483"/>
    <w:rsid w:val="00D6547B"/>
    <w:rsid w:val="00D86065"/>
    <w:rsid w:val="00DE4ABA"/>
    <w:rsid w:val="00E53D81"/>
    <w:rsid w:val="00E55F7D"/>
    <w:rsid w:val="00EA2AE3"/>
    <w:rsid w:val="00EE26D8"/>
    <w:rsid w:val="00F40752"/>
    <w:rsid w:val="00F452F0"/>
    <w:rsid w:val="00F47FA8"/>
    <w:rsid w:val="00F529B7"/>
    <w:rsid w:val="00F77785"/>
    <w:rsid w:val="00FF5726"/>
    <w:rsid w:val="023C75BF"/>
    <w:rsid w:val="02ECAEE8"/>
    <w:rsid w:val="04CED600"/>
    <w:rsid w:val="069560C1"/>
    <w:rsid w:val="081EC2FF"/>
    <w:rsid w:val="0CF680BC"/>
    <w:rsid w:val="0E6C13CD"/>
    <w:rsid w:val="0F19CFA3"/>
    <w:rsid w:val="100DCBD5"/>
    <w:rsid w:val="11ECC783"/>
    <w:rsid w:val="1209A44F"/>
    <w:rsid w:val="13EF1049"/>
    <w:rsid w:val="1AF9F382"/>
    <w:rsid w:val="1E61CD9D"/>
    <w:rsid w:val="1FAD431B"/>
    <w:rsid w:val="1FB8CA12"/>
    <w:rsid w:val="222E15A9"/>
    <w:rsid w:val="22BF3FF1"/>
    <w:rsid w:val="2610487D"/>
    <w:rsid w:val="270FD965"/>
    <w:rsid w:val="2735823C"/>
    <w:rsid w:val="2914BB0A"/>
    <w:rsid w:val="2AD75CBA"/>
    <w:rsid w:val="2BA0800B"/>
    <w:rsid w:val="2DC99AF9"/>
    <w:rsid w:val="37A0D476"/>
    <w:rsid w:val="39F935FF"/>
    <w:rsid w:val="3E2D0ECC"/>
    <w:rsid w:val="3EE9550F"/>
    <w:rsid w:val="3FCAEAA0"/>
    <w:rsid w:val="4032C56E"/>
    <w:rsid w:val="40412857"/>
    <w:rsid w:val="42E89B36"/>
    <w:rsid w:val="43007FEF"/>
    <w:rsid w:val="43232E96"/>
    <w:rsid w:val="47A6DDD1"/>
    <w:rsid w:val="4A6A6582"/>
    <w:rsid w:val="4CA3D8F1"/>
    <w:rsid w:val="4F48B384"/>
    <w:rsid w:val="4FFFB1B0"/>
    <w:rsid w:val="523C7E6D"/>
    <w:rsid w:val="52FD7B5C"/>
    <w:rsid w:val="54DE0162"/>
    <w:rsid w:val="5632300F"/>
    <w:rsid w:val="56708F70"/>
    <w:rsid w:val="5742C7E0"/>
    <w:rsid w:val="5760D69E"/>
    <w:rsid w:val="5B55981F"/>
    <w:rsid w:val="620B2D7B"/>
    <w:rsid w:val="63D95E20"/>
    <w:rsid w:val="65479987"/>
    <w:rsid w:val="654D7BCE"/>
    <w:rsid w:val="65640506"/>
    <w:rsid w:val="6607A8F7"/>
    <w:rsid w:val="6D63E7BF"/>
    <w:rsid w:val="6E32CF7E"/>
    <w:rsid w:val="70DA6A95"/>
    <w:rsid w:val="70E8DA40"/>
    <w:rsid w:val="7315362E"/>
    <w:rsid w:val="79B5EB57"/>
    <w:rsid w:val="7A728839"/>
    <w:rsid w:val="7A7B8C90"/>
    <w:rsid w:val="7AF1809B"/>
    <w:rsid w:val="7CEAC14E"/>
    <w:rsid w:val="7F4EFDB3"/>
    <w:rsid w:val="7FD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325374"/>
  <w15:docId w15:val="{5D438AC4-747A-4995-AF12-8582B7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3F3"/>
  </w:style>
  <w:style w:type="paragraph" w:styleId="Footer">
    <w:name w:val="footer"/>
    <w:basedOn w:val="Normal"/>
    <w:link w:val="FooterChar"/>
    <w:uiPriority w:val="99"/>
    <w:unhideWhenUsed/>
    <w:rsid w:val="002233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3F3"/>
  </w:style>
  <w:style w:type="character" w:styleId="PageNumber">
    <w:name w:val="page number"/>
    <w:basedOn w:val="DefaultParagraphFont"/>
    <w:uiPriority w:val="99"/>
    <w:semiHidden/>
    <w:unhideWhenUsed/>
    <w:rsid w:val="00D05626"/>
  </w:style>
  <w:style w:type="paragraph" w:styleId="BalloonText">
    <w:name w:val="Balloon Text"/>
    <w:basedOn w:val="Normal"/>
    <w:link w:val="BalloonTextChar"/>
    <w:uiPriority w:val="99"/>
    <w:semiHidden/>
    <w:unhideWhenUsed/>
    <w:rsid w:val="00F47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78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8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8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8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803"/>
    <w:rPr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0AC2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AAA160368AF9478E79BEA14196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2274-6DB3-3842-B0D4-A9B034F9263F}"/>
      </w:docPartPr>
      <w:docPartBody>
        <w:p w:rsidR="001675B8" w:rsidRDefault="001675B8" w:rsidP="001675B8">
          <w:pPr>
            <w:pStyle w:val="FFAAA160368AF9478E79BEA141960A51"/>
          </w:pPr>
          <w:r>
            <w:t>[Type text]</w:t>
          </w:r>
        </w:p>
      </w:docPartBody>
    </w:docPart>
    <w:docPart>
      <w:docPartPr>
        <w:name w:val="AB039AE948A43E4C8E36D0CCD6EA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43C0-FB61-3942-BC0C-81386221DF98}"/>
      </w:docPartPr>
      <w:docPartBody>
        <w:p w:rsidR="001675B8" w:rsidRDefault="001675B8" w:rsidP="001675B8">
          <w:pPr>
            <w:pStyle w:val="AB039AE948A43E4C8E36D0CCD6EA926A"/>
          </w:pPr>
          <w:r>
            <w:t>[Type text]</w:t>
          </w:r>
        </w:p>
      </w:docPartBody>
    </w:docPart>
    <w:docPart>
      <w:docPartPr>
        <w:name w:val="B3E5DCE646CC644FAFCA8D7589A7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419F-CA93-1648-8FF5-04404350516C}"/>
      </w:docPartPr>
      <w:docPartBody>
        <w:p w:rsidR="001675B8" w:rsidRDefault="001675B8" w:rsidP="001675B8">
          <w:pPr>
            <w:pStyle w:val="B3E5DCE646CC644FAFCA8D7589A70BC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5B8"/>
    <w:rsid w:val="001675B8"/>
    <w:rsid w:val="00252924"/>
    <w:rsid w:val="0030688D"/>
    <w:rsid w:val="00490611"/>
    <w:rsid w:val="00620937"/>
    <w:rsid w:val="00785EC2"/>
    <w:rsid w:val="007D3DEE"/>
    <w:rsid w:val="00852638"/>
    <w:rsid w:val="009C608A"/>
    <w:rsid w:val="00B238A1"/>
    <w:rsid w:val="00B37F64"/>
    <w:rsid w:val="00CA60E8"/>
    <w:rsid w:val="00ED12B5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AAA160368AF9478E79BEA141960A51">
    <w:name w:val="FFAAA160368AF9478E79BEA141960A51"/>
    <w:rsid w:val="001675B8"/>
  </w:style>
  <w:style w:type="paragraph" w:customStyle="1" w:styleId="AB039AE948A43E4C8E36D0CCD6EA926A">
    <w:name w:val="AB039AE948A43E4C8E36D0CCD6EA926A"/>
    <w:rsid w:val="001675B8"/>
  </w:style>
  <w:style w:type="paragraph" w:customStyle="1" w:styleId="B3E5DCE646CC644FAFCA8D7589A70BC6">
    <w:name w:val="B3E5DCE646CC644FAFCA8D7589A70BC6"/>
    <w:rsid w:val="00167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91bfc-3c98-4b91-8d44-a1a668b990b7">
      <Terms xmlns="http://schemas.microsoft.com/office/infopath/2007/PartnerControls"/>
    </lcf76f155ced4ddcb4097134ff3c332f>
    <TaxCatchAll xmlns="8ea66ac8-cb8a-467e-8186-d4d6f5e3ec50" xsi:nil="true"/>
    <Andr_x00e9_ xmlns="97a91bfc-3c98-4b91-8d44-a1a668b990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BB517E3470349A60AB55491D6EDD0" ma:contentTypeVersion="19" ma:contentTypeDescription="Create a new document." ma:contentTypeScope="" ma:versionID="808c9451e303f58644ef4793decadcbd">
  <xsd:schema xmlns:xsd="http://www.w3.org/2001/XMLSchema" xmlns:xs="http://www.w3.org/2001/XMLSchema" xmlns:p="http://schemas.microsoft.com/office/2006/metadata/properties" xmlns:ns2="97a91bfc-3c98-4b91-8d44-a1a668b990b7" xmlns:ns3="8ea66ac8-cb8a-467e-8186-d4d6f5e3ec50" targetNamespace="http://schemas.microsoft.com/office/2006/metadata/properties" ma:root="true" ma:fieldsID="34a7d2b439c325b2e79150c347a153fc" ns2:_="" ns3:_="">
    <xsd:import namespace="97a91bfc-3c98-4b91-8d44-a1a668b990b7"/>
    <xsd:import namespace="8ea66ac8-cb8a-467e-8186-d4d6f5e3e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ndr_x00e9_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1bfc-3c98-4b91-8d44-a1a668b99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ndr_x00e9_" ma:index="22" nillable="true" ma:displayName="André" ma:format="Dropdown" ma:internalName="Andr_x00e9_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66ac8-cb8a-467e-8186-d4d6f5e3e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edeade-c3c3-4848-b5ce-e8cd59b01925}" ma:internalName="TaxCatchAll" ma:showField="CatchAllData" ma:web="8ea66ac8-cb8a-467e-8186-d4d6f5e3e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7B1FC-36EE-4383-ADE0-4FC66E50401F}">
  <ds:schemaRefs>
    <ds:schemaRef ds:uri="http://schemas.microsoft.com/office/2006/metadata/properties"/>
    <ds:schemaRef ds:uri="http://schemas.microsoft.com/office/infopath/2007/PartnerControls"/>
    <ds:schemaRef ds:uri="97a91bfc-3c98-4b91-8d44-a1a668b990b7"/>
    <ds:schemaRef ds:uri="8ea66ac8-cb8a-467e-8186-d4d6f5e3ec50"/>
  </ds:schemaRefs>
</ds:datastoreItem>
</file>

<file path=customXml/itemProps2.xml><?xml version="1.0" encoding="utf-8"?>
<ds:datastoreItem xmlns:ds="http://schemas.openxmlformats.org/officeDocument/2006/customXml" ds:itemID="{1ACE31CB-F0FA-435F-ADB6-977115006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90E81-0037-47F7-9BDB-FB33E8B85A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DC36E-8BEC-4119-9EA5-1B64F7D69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91bfc-3c98-4b91-8d44-a1a668b990b7"/>
    <ds:schemaRef ds:uri="8ea66ac8-cb8a-467e-8186-d4d6f5e3e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2507</Characters>
  <Application>Microsoft Office Word</Application>
  <DocSecurity>0</DocSecurity>
  <Lines>20</Lines>
  <Paragraphs>5</Paragraphs>
  <ScaleCrop>false</ScaleCrop>
  <Company>Terry Fox Research Institute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Herst</dc:creator>
  <cp:lastModifiedBy>Jessie Micholuk</cp:lastModifiedBy>
  <cp:revision>14</cp:revision>
  <cp:lastPrinted>2013-04-26T14:56:00Z</cp:lastPrinted>
  <dcterms:created xsi:type="dcterms:W3CDTF">2021-10-17T11:27:00Z</dcterms:created>
  <dcterms:modified xsi:type="dcterms:W3CDTF">2024-06-05T20:24:00Z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0x010100821BB517E3470349A60AB55491D6EDD0</vt:lpwstr>
  </property>
  <property fmtid="{D5CDD505-2E9C-101B-9397-08002B2CF9AE}" pid="3" name="MediaServiceImageTags">
    <vt:lpwstr/>
  </property>
</Properties>
</file>